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A70" w:rsidRDefault="008A5A70" w:rsidP="008A5A70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Цифровой образовательный ресурс № 422</w:t>
      </w:r>
    </w:p>
    <w:p w:rsidR="008A5A70" w:rsidRDefault="008A5A70" w:rsidP="008A5A70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«Волнения, движения и восстания в 20-80 гг. 20 века».</w:t>
      </w:r>
    </w:p>
    <w:p w:rsidR="008A5A70" w:rsidRDefault="008A5A70" w:rsidP="008A5A70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 класс (общественно-гуманитарное направление).</w:t>
      </w:r>
    </w:p>
    <w:p w:rsidR="008A5A70" w:rsidRDefault="008A5A70" w:rsidP="008A5A70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 составлении тестов использованы материалы  для подготовки к ЕНТ за 2004-2011гг.</w:t>
      </w:r>
    </w:p>
    <w:p w:rsidR="008A5A70" w:rsidRDefault="008A5A70" w:rsidP="008A5A70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Преподаватель высшей категории Леоненко Андрей Андреевич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>1.Когда была открыта Академия наук КазССР?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А) 1939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В) 1943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С) 1946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Д) 1949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Е) 1953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>2. С какой целью в конце 40-х – начале 50-х годов в Республике было осуществлено слияние мелких колхозов в белее крупные?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А) В целях повышения производства продукции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В) Крупный колхоз – еще один шаг к коммунизму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С) С целью сократить управленческий аппарат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Д) С целью лучшего использования сельхозтехники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Е) С целью повышения благосостояния колхозников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>3. Какова была заработная плата рабочих и служащих в 1950 г.?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А) 120 руб.</w:t>
      </w:r>
      <w:r>
        <w:rPr>
          <w:sz w:val="20"/>
          <w:szCs w:val="20"/>
        </w:rPr>
        <w:tab/>
        <w:t>В) 90 руб.</w:t>
      </w:r>
      <w:r>
        <w:rPr>
          <w:sz w:val="20"/>
          <w:szCs w:val="20"/>
        </w:rPr>
        <w:tab/>
        <w:t>С) 80 руб.</w:t>
      </w:r>
      <w:r>
        <w:rPr>
          <w:sz w:val="20"/>
          <w:szCs w:val="20"/>
        </w:rPr>
        <w:tab/>
        <w:t>Д) 76 руб.</w:t>
      </w:r>
      <w:r>
        <w:rPr>
          <w:sz w:val="20"/>
          <w:szCs w:val="20"/>
        </w:rPr>
        <w:tab/>
        <w:t>Е) 64 руб.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>4. В 1949 г. великому казахскому писателю была присуждена государственная премия первой степени за роман-эпопею. Назовите этого писателя и его произведения: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А) С. Муканов и его роман «Сырдарья»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В) М. Ауэзов и его роман «Абай»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С) Т. Жароков и его книга «Избранное»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Д) С. Сейфулин и его роман «Тернистый путь»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Е) Г. Мустафин и его произведение «Миллионер»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>5. С целью улучшения системы образования в республике в редконаселенных пунктах была создана сеть интернатов, в которых в 1953 г. обучалось: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А) 50 тыс. учащихся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В) 35 тыс. учащихся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С) 40 тыс. учащихся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Д) 45 тыс. учащихся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Е) 17 тыс. учащихся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>6. Когда после Великой Отечественной  войны была отменена карточная система на продовольственные и промышленные товары?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А) Декабрь 1945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В) Июнь 1946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С) Декабрь 1947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Д) Март 1948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Е) Декабрь 1948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>7. Кто был первым президентом Академии наук КазССР?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А) К. Казибаев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В) О. Сулейменов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С) С. Садвакасов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Д) К. Сатпаев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Е) Е. Бекмаханов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>8. Включение в производство промыслов Мунайлы Эмбинского бассейна в 1950 г. позволило увеличить добычу нефти по сравнению с довоенным уровнем на: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А) 20 %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В) 30%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С) 45 %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Д) 52 %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Е) 74 %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>9. Когда книга «История Казахской ССР», одним из авторов которой был Е. Бекмаханов, увидела свет?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А) 1940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В) 1943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С) 1947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Д) 1949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Е) 1950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 xml:space="preserve">10. По данным Третьего </w:t>
      </w:r>
      <w:r>
        <w:rPr>
          <w:sz w:val="20"/>
          <w:szCs w:val="20"/>
        </w:rPr>
        <w:tab/>
        <w:t>Управления народного комиссариата безопасности СССР на октябрь 1946 г. на спецпоселении в Казахстане находилось: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А) Около 18 млн. чел.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В) Около 8 млн. чел.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С) Около 900 тыс. чел.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Д) Около 90 тыс. чел.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Е) Около 80 тыс. чел.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>11. Какой свинцово-цинковый комбинат в 1947 г. дал свою первую продукцию?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А) Шымкентский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В) Лениногорский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С) Карсакпайский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Д) Джезказганский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Е) Усть-Каменогорский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 xml:space="preserve">12. За счет чего в период после Великой Отечественной </w:t>
      </w:r>
      <w:r>
        <w:rPr>
          <w:sz w:val="20"/>
          <w:szCs w:val="20"/>
        </w:rPr>
        <w:tab/>
        <w:t>войны проводилось необоснованное снижение цен?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А) За счет резкого ухудшения жизни в аулах и деревнях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В) За счет иностранных инвестиций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С) За счет повышения цен на нефть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Д) За счет сокращения управленческого аппарата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Е) За счет повышения пошлин на ввозимый товар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>13. В 1950 г. закончилась укладка железнодорожного полотна Моинты-Чу. Какова ее протяженность?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А) 600 км</w:t>
      </w:r>
      <w:r>
        <w:rPr>
          <w:sz w:val="20"/>
          <w:szCs w:val="20"/>
        </w:rPr>
        <w:tab/>
        <w:t>В) 500 км</w:t>
      </w:r>
      <w:r>
        <w:rPr>
          <w:sz w:val="20"/>
          <w:szCs w:val="20"/>
        </w:rPr>
        <w:tab/>
        <w:t>С) 438 км</w:t>
      </w:r>
      <w:r>
        <w:rPr>
          <w:sz w:val="20"/>
          <w:szCs w:val="20"/>
        </w:rPr>
        <w:tab/>
        <w:t>Д) 385км</w:t>
      </w:r>
      <w:r>
        <w:rPr>
          <w:sz w:val="20"/>
          <w:szCs w:val="20"/>
        </w:rPr>
        <w:tab/>
        <w:t>Е) 260 км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>14. С какого года стала функционировать автоматическая телефонная станция, связавшая Алматы с 56 городами СССР?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А) С 1946 </w:t>
      </w:r>
      <w:r>
        <w:rPr>
          <w:sz w:val="20"/>
          <w:szCs w:val="20"/>
        </w:rPr>
        <w:tab/>
        <w:t>В) С 1947</w:t>
      </w:r>
      <w:r>
        <w:rPr>
          <w:sz w:val="20"/>
          <w:szCs w:val="20"/>
        </w:rPr>
        <w:tab/>
        <w:t>С) С 1949</w:t>
      </w:r>
      <w:r>
        <w:rPr>
          <w:sz w:val="20"/>
          <w:szCs w:val="20"/>
        </w:rPr>
        <w:tab/>
        <w:t>Д) С 1948</w:t>
      </w:r>
      <w:r>
        <w:rPr>
          <w:sz w:val="20"/>
          <w:szCs w:val="20"/>
        </w:rPr>
        <w:tab/>
        <w:t>Е) С 1950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>15. Главным преступлением сталинизма является: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lastRenderedPageBreak/>
        <w:tab/>
        <w:t>А) Насаждение командно-административной системы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В) Сооружение системы учреждений лагерей (ГУЛАГ)</w:t>
      </w:r>
      <w:r>
        <w:rPr>
          <w:sz w:val="20"/>
          <w:szCs w:val="20"/>
        </w:rPr>
        <w:tab/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С) Депортация народов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Д) Нарушение прав и свобод граждан</w:t>
      </w:r>
    </w:p>
    <w:p w:rsidR="00AD14C6" w:rsidRDefault="00AD14C6" w:rsidP="00AD14C6">
      <w:pPr>
        <w:rPr>
          <w:sz w:val="20"/>
          <w:szCs w:val="20"/>
        </w:rPr>
      </w:pPr>
      <w:r>
        <w:rPr>
          <w:sz w:val="20"/>
          <w:szCs w:val="20"/>
        </w:rPr>
        <w:tab/>
        <w:t>Е) Все ответы верны</w:t>
      </w:r>
    </w:p>
    <w:p w:rsidR="00AD14C6" w:rsidRDefault="00AD14C6" w:rsidP="00AD14C6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>Правильные ответы:</w:t>
      </w:r>
    </w:p>
    <w:p w:rsidR="00AD14C6" w:rsidRDefault="00AD14C6" w:rsidP="00AD14C6">
      <w:pPr>
        <w:pStyle w:val="a3"/>
        <w:rPr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</w:tblGrid>
      <w:tr w:rsidR="00E5756F" w:rsidTr="00AD14C6">
        <w:tc>
          <w:tcPr>
            <w:tcW w:w="478" w:type="dxa"/>
          </w:tcPr>
          <w:p w:rsidR="00E5756F" w:rsidRDefault="00E5756F" w:rsidP="00AD14C6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78" w:type="dxa"/>
          </w:tcPr>
          <w:p w:rsidR="00E5756F" w:rsidRDefault="00E5756F" w:rsidP="00AD14C6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78" w:type="dxa"/>
          </w:tcPr>
          <w:p w:rsidR="00E5756F" w:rsidRDefault="00E5756F" w:rsidP="00AD14C6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78" w:type="dxa"/>
          </w:tcPr>
          <w:p w:rsidR="00E5756F" w:rsidRDefault="00E5756F" w:rsidP="00AD14C6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78" w:type="dxa"/>
          </w:tcPr>
          <w:p w:rsidR="00E5756F" w:rsidRDefault="00E5756F" w:rsidP="00AD14C6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478" w:type="dxa"/>
          </w:tcPr>
          <w:p w:rsidR="00E5756F" w:rsidRDefault="00E5756F" w:rsidP="00AD14C6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478" w:type="dxa"/>
          </w:tcPr>
          <w:p w:rsidR="00E5756F" w:rsidRDefault="00E5756F" w:rsidP="00AD14C6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478" w:type="dxa"/>
          </w:tcPr>
          <w:p w:rsidR="00E5756F" w:rsidRDefault="00E5756F" w:rsidP="00AD14C6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478" w:type="dxa"/>
          </w:tcPr>
          <w:p w:rsidR="00E5756F" w:rsidRDefault="00E5756F" w:rsidP="00AD14C6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479" w:type="dxa"/>
          </w:tcPr>
          <w:p w:rsidR="00E5756F" w:rsidRDefault="00E5756F" w:rsidP="00AD14C6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79" w:type="dxa"/>
          </w:tcPr>
          <w:p w:rsidR="00E5756F" w:rsidRDefault="00E5756F" w:rsidP="00AD14C6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479" w:type="dxa"/>
          </w:tcPr>
          <w:p w:rsidR="00E5756F" w:rsidRDefault="00E5756F" w:rsidP="00AD14C6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479" w:type="dxa"/>
          </w:tcPr>
          <w:p w:rsidR="00E5756F" w:rsidRDefault="00E5756F" w:rsidP="00AD14C6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479" w:type="dxa"/>
          </w:tcPr>
          <w:p w:rsidR="00E5756F" w:rsidRDefault="00E5756F" w:rsidP="00AD14C6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79" w:type="dxa"/>
          </w:tcPr>
          <w:p w:rsidR="00E5756F" w:rsidRDefault="00E5756F" w:rsidP="00AD14C6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</w:t>
            </w:r>
          </w:p>
        </w:tc>
      </w:tr>
      <w:tr w:rsidR="00E5756F" w:rsidTr="00AD14C6">
        <w:tc>
          <w:tcPr>
            <w:tcW w:w="478" w:type="dxa"/>
          </w:tcPr>
          <w:p w:rsidR="00E5756F" w:rsidRDefault="00E5756F" w:rsidP="00AD14C6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478" w:type="dxa"/>
          </w:tcPr>
          <w:p w:rsidR="00E5756F" w:rsidRDefault="00E5756F" w:rsidP="00AD14C6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</w:t>
            </w:r>
          </w:p>
        </w:tc>
        <w:tc>
          <w:tcPr>
            <w:tcW w:w="478" w:type="dxa"/>
          </w:tcPr>
          <w:p w:rsidR="00E5756F" w:rsidRDefault="00E5756F" w:rsidP="00AD14C6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е</w:t>
            </w:r>
          </w:p>
        </w:tc>
        <w:tc>
          <w:tcPr>
            <w:tcW w:w="478" w:type="dxa"/>
          </w:tcPr>
          <w:p w:rsidR="00E5756F" w:rsidRDefault="00E5756F" w:rsidP="00AD14C6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</w:p>
        </w:tc>
        <w:tc>
          <w:tcPr>
            <w:tcW w:w="478" w:type="dxa"/>
          </w:tcPr>
          <w:p w:rsidR="00E5756F" w:rsidRDefault="00E5756F" w:rsidP="00AD14C6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478" w:type="dxa"/>
          </w:tcPr>
          <w:p w:rsidR="00E5756F" w:rsidRDefault="00E5756F" w:rsidP="00AD14C6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478" w:type="dxa"/>
          </w:tcPr>
          <w:p w:rsidR="00E5756F" w:rsidRDefault="00E5756F" w:rsidP="00AD14C6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</w:t>
            </w:r>
          </w:p>
        </w:tc>
        <w:tc>
          <w:tcPr>
            <w:tcW w:w="478" w:type="dxa"/>
          </w:tcPr>
          <w:p w:rsidR="00E5756F" w:rsidRDefault="00E5756F" w:rsidP="00AD14C6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</w:t>
            </w:r>
          </w:p>
        </w:tc>
        <w:tc>
          <w:tcPr>
            <w:tcW w:w="478" w:type="dxa"/>
          </w:tcPr>
          <w:p w:rsidR="00E5756F" w:rsidRDefault="00E5756F" w:rsidP="00AD14C6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</w:p>
        </w:tc>
        <w:tc>
          <w:tcPr>
            <w:tcW w:w="479" w:type="dxa"/>
          </w:tcPr>
          <w:p w:rsidR="00E5756F" w:rsidRDefault="00E5756F" w:rsidP="00AD14C6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479" w:type="dxa"/>
          </w:tcPr>
          <w:p w:rsidR="00E5756F" w:rsidRDefault="00E5756F" w:rsidP="00AD14C6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е</w:t>
            </w:r>
          </w:p>
        </w:tc>
        <w:tc>
          <w:tcPr>
            <w:tcW w:w="479" w:type="dxa"/>
          </w:tcPr>
          <w:p w:rsidR="00E5756F" w:rsidRDefault="00E5756F" w:rsidP="00AD14C6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</w:t>
            </w:r>
          </w:p>
        </w:tc>
        <w:tc>
          <w:tcPr>
            <w:tcW w:w="479" w:type="dxa"/>
          </w:tcPr>
          <w:p w:rsidR="00E5756F" w:rsidRDefault="00E5756F" w:rsidP="00AD14C6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479" w:type="dxa"/>
          </w:tcPr>
          <w:p w:rsidR="00E5756F" w:rsidRDefault="00E5756F" w:rsidP="00AD14C6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479" w:type="dxa"/>
          </w:tcPr>
          <w:p w:rsidR="00E5756F" w:rsidRDefault="00E5756F" w:rsidP="00AD14C6">
            <w:pPr>
              <w:pStyle w:val="a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е</w:t>
            </w:r>
          </w:p>
        </w:tc>
      </w:tr>
    </w:tbl>
    <w:p w:rsidR="00AD14C6" w:rsidRPr="00AD14C6" w:rsidRDefault="00AD14C6" w:rsidP="00AD14C6">
      <w:pPr>
        <w:pStyle w:val="a3"/>
        <w:rPr>
          <w:bCs/>
          <w:sz w:val="22"/>
          <w:szCs w:val="22"/>
        </w:rPr>
      </w:pPr>
    </w:p>
    <w:p w:rsidR="003D6352" w:rsidRDefault="003D6352"/>
    <w:sectPr w:rsidR="003D6352" w:rsidSect="003D6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8A5A70"/>
    <w:rsid w:val="003D6352"/>
    <w:rsid w:val="008A5A70"/>
    <w:rsid w:val="00A34FD9"/>
    <w:rsid w:val="00AD14C6"/>
    <w:rsid w:val="00B84E26"/>
    <w:rsid w:val="00E57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5A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D1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2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521</Words>
  <Characters>2971</Characters>
  <Application>Microsoft Office Word</Application>
  <DocSecurity>0</DocSecurity>
  <Lines>24</Lines>
  <Paragraphs>6</Paragraphs>
  <ScaleCrop>false</ScaleCrop>
  <Company>Home</Company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Admin</cp:lastModifiedBy>
  <cp:revision>5</cp:revision>
  <dcterms:created xsi:type="dcterms:W3CDTF">2011-07-17T08:03:00Z</dcterms:created>
  <dcterms:modified xsi:type="dcterms:W3CDTF">2011-09-26T04:01:00Z</dcterms:modified>
</cp:coreProperties>
</file>